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              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  <w:lang w:eastAsia="zh-CN"/>
        </w:rPr>
        <w:t>☑</w:t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日常检测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1103"/>
        <w:gridCol w:w="457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pStyle w:val="3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甘肃神牧生物科技有限公司年产3万吨预混料生产线新建项目职业病危害控制效果评价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刘财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刘财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lang w:eastAsia="zh-CN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甘肃省武威市古浪县古浪工业集中区（双塔）产业园纬七路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洪江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lang w:eastAsia="zh-CN"/>
              </w:rPr>
              <w:t>赵学仕、</w:t>
            </w: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eastAsia="zh-CN"/>
              </w:rPr>
              <w:t>李扬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2023.05.27-29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65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2105660" cy="1579880"/>
                  <wp:effectExtent l="0" t="0" r="8890" b="1270"/>
                  <wp:docPr id="1" name="图片 1" descr="c02bdc660b781068a373778251d0a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02bdc660b781068a373778251d0a5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660" cy="157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2187575" cy="1642110"/>
                  <wp:effectExtent l="0" t="0" r="3175" b="15240"/>
                  <wp:docPr id="2" name="图片 2" descr="3a5a08cbd0f1b237cc1b5b2943c1c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a5a08cbd0f1b237cc1b5b2943c1c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7575" cy="164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5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2084705" cy="1564005"/>
                  <wp:effectExtent l="0" t="0" r="10795" b="17145"/>
                  <wp:docPr id="3" name="图片 3" descr="55018ed92b11c38bba0ee762940d6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5018ed92b11c38bba0ee762940d6d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705" cy="156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2172335" cy="1630045"/>
                  <wp:effectExtent l="0" t="0" r="18415" b="8255"/>
                  <wp:docPr id="4" name="图片 4" descr="ca54c8104dee7aea1cde689b31501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a54c8104dee7aea1cde689b315010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2335" cy="163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jZGVlMWUxMDQzZDY0OTc4NjM1MTQ4MTdlYWIwNzU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4412D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5A10DC6"/>
    <w:rsid w:val="05A67726"/>
    <w:rsid w:val="07133D2B"/>
    <w:rsid w:val="0DBB45B6"/>
    <w:rsid w:val="16182394"/>
    <w:rsid w:val="1E99050A"/>
    <w:rsid w:val="1ECA6EAF"/>
    <w:rsid w:val="2D6F1128"/>
    <w:rsid w:val="2E3D4AA0"/>
    <w:rsid w:val="2EE933E1"/>
    <w:rsid w:val="2F9E285E"/>
    <w:rsid w:val="302F1C2B"/>
    <w:rsid w:val="30EC28D1"/>
    <w:rsid w:val="324516CE"/>
    <w:rsid w:val="38F44DFD"/>
    <w:rsid w:val="3B655AD6"/>
    <w:rsid w:val="46F27B5D"/>
    <w:rsid w:val="511632C2"/>
    <w:rsid w:val="545064DF"/>
    <w:rsid w:val="610C33FB"/>
    <w:rsid w:val="6E9543B1"/>
    <w:rsid w:val="6F627807"/>
    <w:rsid w:val="7F3F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162</Words>
  <Characters>171</Characters>
  <Lines>1</Lines>
  <Paragraphs>1</Paragraphs>
  <TotalTime>0</TotalTime>
  <ScaleCrop>false</ScaleCrop>
  <LinksUpToDate>false</LinksUpToDate>
  <CharactersWithSpaces>188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赵学仕</cp:lastModifiedBy>
  <cp:lastPrinted>2023-11-19T08:05:00Z</cp:lastPrinted>
  <dcterms:modified xsi:type="dcterms:W3CDTF">2023-11-19T09:44:35Z</dcterms:modified>
  <dc:title>被检查部门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2FA6D0E227DE475F973CFEA7EA2B423F_12</vt:lpwstr>
  </property>
</Properties>
</file>